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F67572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9/2015.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6757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kneza Trpimira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6757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Eugena Kumičića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6757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Kaštel Gomilica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6757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21 213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67572" w:rsidP="00F675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Četvrtog 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F67572" w:rsidP="004C322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(4.abcd)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67572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F67572">
              <w:rPr>
                <w:rFonts w:eastAsia="Calibri"/>
                <w:b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67572" w:rsidP="00F6757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četiri (4)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6757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tri (3)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6757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F67572">
              <w:rPr>
                <w:rFonts w:eastAsia="Calibri"/>
                <w:sz w:val="22"/>
                <w:szCs w:val="22"/>
              </w:rPr>
              <w:t xml:space="preserve"> 09.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67572" w:rsidP="00F67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F67572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20.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6757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F67572">
              <w:rPr>
                <w:rFonts w:eastAsia="Calibri"/>
                <w:sz w:val="22"/>
                <w:szCs w:val="22"/>
              </w:rPr>
              <w:t>16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6757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(+-3 učenika)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6757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6757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6757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Kaštel Gomilica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6757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Fužine</w:t>
            </w:r>
            <w:proofErr w:type="spellEnd"/>
            <w:r>
              <w:rPr>
                <w:rFonts w:ascii="Times New Roman" w:hAnsi="Times New Roman"/>
              </w:rPr>
              <w:t xml:space="preserve">, Pula, NP Brijuni, Poreč, </w:t>
            </w:r>
            <w:proofErr w:type="spellStart"/>
            <w:r>
              <w:rPr>
                <w:rFonts w:ascii="Times New Roman" w:hAnsi="Times New Roman"/>
              </w:rPr>
              <w:t>Višnjan</w:t>
            </w:r>
            <w:proofErr w:type="spellEnd"/>
            <w:r>
              <w:rPr>
                <w:rFonts w:ascii="Times New Roman" w:hAnsi="Times New Roman"/>
              </w:rPr>
              <w:t>, Labin, o. Krk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67572" w:rsidP="00F6757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Istra (</w:t>
            </w:r>
            <w:proofErr w:type="spellStart"/>
            <w:r>
              <w:rPr>
                <w:rFonts w:ascii="Times New Roman" w:hAnsi="Times New Roman"/>
              </w:rPr>
              <w:t>Rabac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A5B9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A5B9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(</w:t>
            </w:r>
            <w:proofErr w:type="spellStart"/>
            <w:r>
              <w:rPr>
                <w:rFonts w:ascii="Times New Roman" w:hAnsi="Times New Roman"/>
              </w:rPr>
              <w:t>panaromski</w:t>
            </w:r>
            <w:proofErr w:type="spellEnd"/>
            <w:r>
              <w:rPr>
                <w:rFonts w:ascii="Times New Roman" w:hAnsi="Times New Roman"/>
              </w:rPr>
              <w:t xml:space="preserve"> vlak)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A5B9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8A5B94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  *** zvjezdice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A5B94" w:rsidRDefault="008A5B94" w:rsidP="008A5B9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8A5B94" w:rsidP="008A5B9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 ekstra ručka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A5B94" w:rsidRDefault="008A5B9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A5B94">
              <w:rPr>
                <w:rFonts w:ascii="Times New Roman" w:hAnsi="Times New Roman"/>
                <w:sz w:val="24"/>
                <w:szCs w:val="24"/>
                <w:vertAlign w:val="superscript"/>
              </w:rPr>
              <w:t>ARENA PULA, NP BRIJUNI, ZVJEZDARNICA VIŠNJAN, CRKVA SV. LUCIJE, ŠPILJA VRELO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9584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A5B94" w:rsidRDefault="008A5B9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A5B94">
              <w:rPr>
                <w:rFonts w:ascii="Times New Roman" w:hAnsi="Times New Roman"/>
                <w:sz w:val="24"/>
                <w:szCs w:val="24"/>
                <w:vertAlign w:val="superscript"/>
              </w:rPr>
              <w:t>X PULA, POREČ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A5B9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A5B9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8A5B94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17.12. 2015.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A5B9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23.12. 2015.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</w:t>
            </w:r>
            <w:r w:rsidR="008A5B94">
              <w:rPr>
                <w:rFonts w:ascii="Times New Roman" w:hAnsi="Times New Roman"/>
              </w:rPr>
              <w:t>10,00</w:t>
            </w:r>
            <w:r>
              <w:rPr>
                <w:rFonts w:ascii="Times New Roman" w:hAnsi="Times New Roman"/>
              </w:rPr>
              <w:t xml:space="preserve">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E95840" w:rsidRDefault="00A17B08" w:rsidP="00A17B08">
      <w:pPr>
        <w:rPr>
          <w:sz w:val="8"/>
        </w:rPr>
      </w:pPr>
    </w:p>
    <w:sectPr w:rsidR="00A17B08" w:rsidRPr="00E95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8A5B94"/>
    <w:rsid w:val="009E58AB"/>
    <w:rsid w:val="00A17B08"/>
    <w:rsid w:val="00CD4729"/>
    <w:rsid w:val="00CF2985"/>
    <w:rsid w:val="00E95840"/>
    <w:rsid w:val="00F67572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D9E21-5956-4232-9D07-47F2FE39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tajnica</cp:lastModifiedBy>
  <cp:revision>2</cp:revision>
  <cp:lastPrinted>2015-12-07T11:35:00Z</cp:lastPrinted>
  <dcterms:created xsi:type="dcterms:W3CDTF">2015-12-07T11:37:00Z</dcterms:created>
  <dcterms:modified xsi:type="dcterms:W3CDTF">2015-12-07T11:37:00Z</dcterms:modified>
</cp:coreProperties>
</file>