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6F" w:rsidRPr="008A0417" w:rsidRDefault="00A93A6F" w:rsidP="00A93A6F">
      <w:pPr>
        <w:pStyle w:val="Naslov2"/>
        <w:jc w:val="center"/>
        <w:rPr>
          <w:rFonts w:ascii="Times New Roman" w:hAnsi="Times New Roman"/>
          <w:i w:val="0"/>
          <w:color w:val="8DB3E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-1905</wp:posOffset>
            </wp:positionV>
            <wp:extent cx="6711950" cy="871220"/>
            <wp:effectExtent l="0" t="0" r="0" b="5080"/>
            <wp:wrapNone/>
            <wp:docPr id="1" name="Slika 1" descr="-Zaglavlje-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-Zaglavlje-memorand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17">
        <w:rPr>
          <w:rFonts w:ascii="Times New Roman" w:hAnsi="Times New Roman"/>
          <w:i w:val="0"/>
          <w:color w:val="8DB3E2"/>
          <w:sz w:val="22"/>
          <w:szCs w:val="22"/>
        </w:rPr>
        <w:t>REPUBLIKA HRVATSKA</w:t>
      </w:r>
    </w:p>
    <w:p w:rsidR="00A93A6F" w:rsidRPr="008A0417" w:rsidRDefault="00A93A6F" w:rsidP="00A93A6F">
      <w:pPr>
        <w:pStyle w:val="Naslov2"/>
        <w:jc w:val="center"/>
        <w:rPr>
          <w:rFonts w:ascii="Times New Roman" w:hAnsi="Times New Roman"/>
          <w:i w:val="0"/>
          <w:noProof/>
          <w:color w:val="8DB3E2"/>
          <w:sz w:val="22"/>
          <w:szCs w:val="22"/>
        </w:rPr>
      </w:pPr>
      <w:r w:rsidRPr="008A0417">
        <w:rPr>
          <w:rFonts w:ascii="Times New Roman" w:hAnsi="Times New Roman"/>
          <w:i w:val="0"/>
          <w:noProof/>
          <w:color w:val="8DB3E2"/>
          <w:sz w:val="22"/>
          <w:szCs w:val="22"/>
        </w:rPr>
        <w:t>SPLITSKO-DALMATINSKA ŽUPANIJA</w:t>
      </w:r>
    </w:p>
    <w:p w:rsidR="00A93A6F" w:rsidRPr="008A0417" w:rsidRDefault="00A93A6F" w:rsidP="00A93A6F">
      <w:pPr>
        <w:pStyle w:val="Naslov2"/>
        <w:jc w:val="center"/>
        <w:rPr>
          <w:rFonts w:ascii="Times New Roman" w:hAnsi="Times New Roman"/>
          <w:b/>
          <w:i w:val="0"/>
          <w:noProof/>
          <w:color w:val="8DB3E2"/>
          <w:sz w:val="22"/>
          <w:szCs w:val="22"/>
        </w:rPr>
      </w:pPr>
      <w:r w:rsidRPr="008A0417">
        <w:rPr>
          <w:rFonts w:ascii="Times New Roman" w:hAnsi="Times New Roman"/>
          <w:b/>
          <w:i w:val="0"/>
          <w:color w:val="8DB3E2"/>
          <w:sz w:val="22"/>
          <w:szCs w:val="22"/>
        </w:rPr>
        <w:t>Osnovna škola kneza Trpimira</w:t>
      </w:r>
    </w:p>
    <w:p w:rsidR="00A93A6F" w:rsidRDefault="00A93A6F" w:rsidP="00A93A6F">
      <w:pPr>
        <w:rPr>
          <w:noProof/>
          <w:szCs w:val="24"/>
        </w:rPr>
      </w:pPr>
    </w:p>
    <w:p w:rsidR="00A93A6F" w:rsidRDefault="00A93A6F" w:rsidP="00A93A6F">
      <w:pPr>
        <w:rPr>
          <w:szCs w:val="24"/>
        </w:rPr>
      </w:pPr>
    </w:p>
    <w:p w:rsidR="00A93A6F" w:rsidRDefault="00A93A6F" w:rsidP="00A93A6F">
      <w:pPr>
        <w:rPr>
          <w:szCs w:val="24"/>
        </w:rPr>
      </w:pPr>
    </w:p>
    <w:p w:rsidR="00964C24" w:rsidRPr="00450F90" w:rsidRDefault="00964C24" w:rsidP="00450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A93A6F" w:rsidRPr="00450F90" w:rsidRDefault="00E5691A" w:rsidP="00450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0F90">
        <w:rPr>
          <w:rFonts w:ascii="Times New Roman" w:hAnsi="Times New Roman" w:cs="Times New Roman"/>
          <w:sz w:val="24"/>
          <w:szCs w:val="24"/>
        </w:rPr>
        <w:t>KLASA: 053-01/2</w:t>
      </w:r>
      <w:r w:rsidR="008517CD" w:rsidRPr="00450F90">
        <w:rPr>
          <w:rFonts w:ascii="Times New Roman" w:hAnsi="Times New Roman" w:cs="Times New Roman"/>
          <w:sz w:val="24"/>
          <w:szCs w:val="24"/>
        </w:rPr>
        <w:t>1</w:t>
      </w:r>
      <w:r w:rsidRPr="00450F90">
        <w:rPr>
          <w:rFonts w:ascii="Times New Roman" w:hAnsi="Times New Roman" w:cs="Times New Roman"/>
          <w:sz w:val="24"/>
          <w:szCs w:val="24"/>
        </w:rPr>
        <w:t>-01/</w:t>
      </w:r>
      <w:r w:rsidR="008517CD" w:rsidRPr="00450F90">
        <w:rPr>
          <w:rFonts w:ascii="Times New Roman" w:hAnsi="Times New Roman" w:cs="Times New Roman"/>
          <w:sz w:val="24"/>
          <w:szCs w:val="24"/>
        </w:rPr>
        <w:t>___</w:t>
      </w:r>
    </w:p>
    <w:p w:rsidR="00A93A6F" w:rsidRPr="00450F90" w:rsidRDefault="00E5691A" w:rsidP="00450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0F90">
        <w:rPr>
          <w:rFonts w:ascii="Times New Roman" w:hAnsi="Times New Roman" w:cs="Times New Roman"/>
          <w:sz w:val="24"/>
          <w:szCs w:val="24"/>
        </w:rPr>
        <w:t>URBROJ: 2134/01-14-1-01-2</w:t>
      </w:r>
      <w:r w:rsidR="008517CD" w:rsidRPr="00450F90">
        <w:rPr>
          <w:rFonts w:ascii="Times New Roman" w:hAnsi="Times New Roman" w:cs="Times New Roman"/>
          <w:sz w:val="24"/>
          <w:szCs w:val="24"/>
        </w:rPr>
        <w:t>1</w:t>
      </w:r>
      <w:r w:rsidRPr="00450F90">
        <w:rPr>
          <w:rFonts w:ascii="Times New Roman" w:hAnsi="Times New Roman" w:cs="Times New Roman"/>
          <w:sz w:val="24"/>
          <w:szCs w:val="24"/>
        </w:rPr>
        <w:t>-</w:t>
      </w:r>
      <w:r w:rsidR="008517CD" w:rsidRPr="00450F90">
        <w:rPr>
          <w:rFonts w:ascii="Times New Roman" w:hAnsi="Times New Roman" w:cs="Times New Roman"/>
          <w:sz w:val="24"/>
          <w:szCs w:val="24"/>
        </w:rPr>
        <w:t>___</w:t>
      </w:r>
    </w:p>
    <w:p w:rsidR="00A93A6F" w:rsidRPr="00450F90" w:rsidRDefault="00A93A6F" w:rsidP="00450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0F90">
        <w:rPr>
          <w:rFonts w:ascii="Times New Roman" w:hAnsi="Times New Roman" w:cs="Times New Roman"/>
          <w:sz w:val="24"/>
          <w:szCs w:val="24"/>
        </w:rPr>
        <w:t xml:space="preserve">U Kaštel Gomilici  </w:t>
      </w:r>
      <w:r w:rsidR="008517CD" w:rsidRPr="00450F90">
        <w:rPr>
          <w:rFonts w:ascii="Times New Roman" w:hAnsi="Times New Roman" w:cs="Times New Roman"/>
          <w:sz w:val="24"/>
          <w:szCs w:val="24"/>
        </w:rPr>
        <w:t>19.2.</w:t>
      </w:r>
      <w:r w:rsidR="00E5691A" w:rsidRPr="00450F90">
        <w:rPr>
          <w:rFonts w:ascii="Times New Roman" w:hAnsi="Times New Roman" w:cs="Times New Roman"/>
          <w:sz w:val="24"/>
          <w:szCs w:val="24"/>
        </w:rPr>
        <w:t xml:space="preserve"> </w:t>
      </w:r>
      <w:r w:rsidRPr="00450F90">
        <w:rPr>
          <w:rFonts w:ascii="Times New Roman" w:hAnsi="Times New Roman" w:cs="Times New Roman"/>
          <w:sz w:val="24"/>
          <w:szCs w:val="24"/>
        </w:rPr>
        <w:t>202</w:t>
      </w:r>
      <w:r w:rsidR="008517CD" w:rsidRPr="00450F90">
        <w:rPr>
          <w:rFonts w:ascii="Times New Roman" w:hAnsi="Times New Roman" w:cs="Times New Roman"/>
          <w:sz w:val="24"/>
          <w:szCs w:val="24"/>
        </w:rPr>
        <w:t>1</w:t>
      </w:r>
      <w:r w:rsidRPr="00450F90">
        <w:rPr>
          <w:rFonts w:ascii="Times New Roman" w:hAnsi="Times New Roman" w:cs="Times New Roman"/>
          <w:sz w:val="24"/>
          <w:szCs w:val="24"/>
        </w:rPr>
        <w:t>. godine</w:t>
      </w:r>
    </w:p>
    <w:bookmarkEnd w:id="0"/>
    <w:p w:rsidR="00A8129E" w:rsidRDefault="00A8129E" w:rsidP="00A8129E">
      <w:pPr>
        <w:pStyle w:val="Bezproreda"/>
        <w:jc w:val="both"/>
        <w:rPr>
          <w:rFonts w:ascii="Times New Roman" w:hAnsi="Times New Roman" w:cs="Times New Roman"/>
        </w:rPr>
      </w:pPr>
    </w:p>
    <w:p w:rsidR="00964C24" w:rsidRPr="00450F90" w:rsidRDefault="00964C24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6783" w:rsidRPr="00450F90" w:rsidRDefault="00FE733E" w:rsidP="004561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0F90">
        <w:rPr>
          <w:rFonts w:ascii="Times New Roman" w:hAnsi="Times New Roman" w:cs="Times New Roman"/>
          <w:sz w:val="24"/>
          <w:szCs w:val="24"/>
        </w:rPr>
        <w:t>Na temelju članka 107. stavka 9. Zakona o odgoju i obrazovanju u osnovnoj i srednjoj školi (Narodne novine, broj 87/08., 86/09., 92/10., 105/10., 90/11., 16/12., 8</w:t>
      </w:r>
      <w:r w:rsidR="00904C6F" w:rsidRPr="00450F90">
        <w:rPr>
          <w:rFonts w:ascii="Times New Roman" w:hAnsi="Times New Roman" w:cs="Times New Roman"/>
          <w:sz w:val="24"/>
          <w:szCs w:val="24"/>
        </w:rPr>
        <w:t xml:space="preserve">6/12., 94/13., 152/14., 7/17., </w:t>
      </w:r>
      <w:r w:rsidRPr="00450F90">
        <w:rPr>
          <w:rFonts w:ascii="Times New Roman" w:hAnsi="Times New Roman" w:cs="Times New Roman"/>
          <w:sz w:val="24"/>
          <w:szCs w:val="24"/>
        </w:rPr>
        <w:t>68/18.</w:t>
      </w:r>
      <w:r w:rsidR="00CB440B" w:rsidRPr="00450F90">
        <w:rPr>
          <w:rFonts w:ascii="Times New Roman" w:hAnsi="Times New Roman" w:cs="Times New Roman"/>
          <w:sz w:val="24"/>
          <w:szCs w:val="24"/>
        </w:rPr>
        <w:t>,</w:t>
      </w:r>
      <w:r w:rsidR="00904C6F" w:rsidRPr="00450F90">
        <w:rPr>
          <w:rFonts w:ascii="Times New Roman" w:hAnsi="Times New Roman" w:cs="Times New Roman"/>
          <w:sz w:val="24"/>
          <w:szCs w:val="24"/>
        </w:rPr>
        <w:t>i 98/19.</w:t>
      </w:r>
      <w:r w:rsidR="00CB440B" w:rsidRPr="00450F90">
        <w:rPr>
          <w:rFonts w:ascii="Times New Roman" w:hAnsi="Times New Roman" w:cs="Times New Roman"/>
          <w:sz w:val="24"/>
          <w:szCs w:val="24"/>
        </w:rPr>
        <w:t xml:space="preserve"> i 64/20.</w:t>
      </w:r>
      <w:r w:rsidRPr="00450F90">
        <w:rPr>
          <w:rFonts w:ascii="Times New Roman" w:hAnsi="Times New Roman" w:cs="Times New Roman"/>
          <w:sz w:val="24"/>
          <w:szCs w:val="24"/>
        </w:rPr>
        <w:t>)</w:t>
      </w:r>
      <w:r w:rsidR="001D3053" w:rsidRPr="00450F90">
        <w:rPr>
          <w:rFonts w:ascii="Times New Roman" w:hAnsi="Times New Roman" w:cs="Times New Roman"/>
          <w:sz w:val="24"/>
          <w:szCs w:val="24"/>
        </w:rPr>
        <w:t xml:space="preserve">  i članka 14. stavka 5</w:t>
      </w:r>
      <w:r w:rsidR="00A8129E" w:rsidRPr="00450F90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904C6F" w:rsidRPr="00450F90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450F90">
        <w:rPr>
          <w:rFonts w:ascii="Times New Roman" w:hAnsi="Times New Roman" w:cs="Times New Roman"/>
          <w:sz w:val="24"/>
          <w:szCs w:val="24"/>
        </w:rPr>
        <w:t>Povjerenstvo za procjenu i vrednovanje kandidata za zapošljavanje donosi</w:t>
      </w:r>
    </w:p>
    <w:p w:rsidR="00A8129E" w:rsidRPr="00450F90" w:rsidRDefault="00A8129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64C24" w:rsidRPr="00CB440B" w:rsidRDefault="00964C24" w:rsidP="00FE733E">
      <w:pPr>
        <w:pStyle w:val="Bezproreda"/>
        <w:jc w:val="both"/>
        <w:rPr>
          <w:rFonts w:ascii="Times New Roman" w:hAnsi="Times New Roman" w:cs="Times New Roman"/>
        </w:rPr>
      </w:pPr>
    </w:p>
    <w:p w:rsidR="00B26783" w:rsidRPr="00CB440B" w:rsidRDefault="00B26783" w:rsidP="00A8129E">
      <w:pPr>
        <w:pStyle w:val="Bezproreda"/>
        <w:jc w:val="center"/>
        <w:rPr>
          <w:rFonts w:ascii="Times New Roman" w:hAnsi="Times New Roman" w:cs="Times New Roman"/>
          <w:b/>
        </w:rPr>
      </w:pPr>
      <w:r w:rsidRPr="00CB440B">
        <w:rPr>
          <w:rFonts w:ascii="Times New Roman" w:hAnsi="Times New Roman" w:cs="Times New Roman"/>
          <w:b/>
        </w:rPr>
        <w:t>ODLUKU</w:t>
      </w:r>
    </w:p>
    <w:p w:rsidR="004E1E7D" w:rsidRDefault="0009030F" w:rsidP="00A8129E">
      <w:pPr>
        <w:pStyle w:val="Bezproreda"/>
        <w:jc w:val="center"/>
        <w:rPr>
          <w:rFonts w:ascii="Times New Roman" w:hAnsi="Times New Roman" w:cs="Times New Roman"/>
          <w:b/>
        </w:rPr>
      </w:pPr>
      <w:r w:rsidRPr="00CB440B">
        <w:rPr>
          <w:rFonts w:ascii="Times New Roman" w:hAnsi="Times New Roman" w:cs="Times New Roman"/>
          <w:b/>
        </w:rPr>
        <w:t>o načinu procjene odnosno testiranja kandidata prijavljenih na natječaj</w:t>
      </w:r>
    </w:p>
    <w:p w:rsidR="00964C24" w:rsidRPr="00CB440B" w:rsidRDefault="00964C24" w:rsidP="00A8129E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030F" w:rsidRPr="00CB440B" w:rsidRDefault="0009030F" w:rsidP="00233E7C">
      <w:pPr>
        <w:pStyle w:val="Bezproreda"/>
        <w:rPr>
          <w:rFonts w:ascii="Times New Roman" w:hAnsi="Times New Roman" w:cs="Times New Roman"/>
        </w:rPr>
      </w:pPr>
    </w:p>
    <w:p w:rsidR="00B26783" w:rsidRPr="00CB440B" w:rsidRDefault="00B26783" w:rsidP="00A8129E">
      <w:pPr>
        <w:pStyle w:val="Bezproreda"/>
        <w:jc w:val="center"/>
        <w:rPr>
          <w:rFonts w:ascii="Times New Roman" w:hAnsi="Times New Roman" w:cs="Times New Roman"/>
          <w:b/>
        </w:rPr>
      </w:pPr>
      <w:r w:rsidRPr="00CB440B">
        <w:rPr>
          <w:rFonts w:ascii="Times New Roman" w:hAnsi="Times New Roman" w:cs="Times New Roman"/>
          <w:b/>
        </w:rPr>
        <w:t>I</w:t>
      </w:r>
      <w:r w:rsidR="00A8129E" w:rsidRPr="00CB440B">
        <w:rPr>
          <w:rFonts w:ascii="Times New Roman" w:hAnsi="Times New Roman" w:cs="Times New Roman"/>
          <w:b/>
        </w:rPr>
        <w:t>.</w:t>
      </w:r>
    </w:p>
    <w:p w:rsidR="00450F90" w:rsidRDefault="00450F90" w:rsidP="00450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0F90">
        <w:rPr>
          <w:rFonts w:ascii="Times New Roman" w:hAnsi="Times New Roman" w:cs="Times New Roman"/>
          <w:sz w:val="24"/>
          <w:szCs w:val="24"/>
        </w:rPr>
        <w:t xml:space="preserve">Za natječaj objavljen dana 3.2.2021. godine </w:t>
      </w:r>
      <w:r w:rsidRPr="00450F90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Pr="00450F90">
        <w:rPr>
          <w:rFonts w:ascii="Times New Roman" w:hAnsi="Times New Roman" w:cs="Times New Roman"/>
          <w:bCs/>
          <w:color w:val="000000"/>
          <w:sz w:val="24"/>
          <w:szCs w:val="24"/>
        </w:rPr>
        <w:t>stranicama i oglasnim pločama Hrvatskog zavoda za zapošljavanje te mrežnim</w:t>
      </w:r>
      <w:r w:rsidRPr="00450F90">
        <w:rPr>
          <w:rFonts w:ascii="Times New Roman" w:hAnsi="Times New Roman" w:cs="Times New Roman"/>
          <w:bCs/>
          <w:sz w:val="24"/>
          <w:szCs w:val="24"/>
        </w:rPr>
        <w:t xml:space="preserve"> stranicama i </w:t>
      </w:r>
      <w:r w:rsidRPr="00450F90">
        <w:rPr>
          <w:rFonts w:ascii="Times New Roman" w:hAnsi="Times New Roman" w:cs="Times New Roman"/>
          <w:bCs/>
          <w:color w:val="000000"/>
          <w:sz w:val="24"/>
          <w:szCs w:val="24"/>
        </w:rPr>
        <w:t>oglasnoj ploči</w:t>
      </w:r>
      <w:r w:rsidRPr="00450F90">
        <w:rPr>
          <w:rFonts w:ascii="Times New Roman" w:hAnsi="Times New Roman" w:cs="Times New Roman"/>
          <w:bCs/>
          <w:sz w:val="24"/>
          <w:szCs w:val="24"/>
        </w:rPr>
        <w:t xml:space="preserve"> Osnovne škole kneza Trpimira </w:t>
      </w:r>
      <w:r w:rsidRPr="00450F90">
        <w:rPr>
          <w:rFonts w:ascii="Times New Roman" w:hAnsi="Times New Roman" w:cs="Times New Roman"/>
          <w:sz w:val="24"/>
          <w:szCs w:val="24"/>
        </w:rPr>
        <w:t xml:space="preserve"> za radno mjesto učitelja/</w:t>
      </w:r>
      <w:proofErr w:type="spellStart"/>
      <w:r w:rsidRPr="00450F90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450F90">
        <w:rPr>
          <w:rFonts w:ascii="Times New Roman" w:hAnsi="Times New Roman" w:cs="Times New Roman"/>
          <w:sz w:val="24"/>
          <w:szCs w:val="24"/>
        </w:rPr>
        <w:t xml:space="preserve"> matematike (neodređeno nepuno radno vrijeme od 4 sata nastave tjedno odnosno 9 sati ukupnog tjednog radnog vremena, 1 izvršitelj/</w:t>
      </w:r>
      <w:proofErr w:type="spellStart"/>
      <w:r w:rsidRPr="00450F9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450F90">
        <w:rPr>
          <w:rFonts w:ascii="Times New Roman" w:hAnsi="Times New Roman" w:cs="Times New Roman"/>
          <w:sz w:val="24"/>
          <w:szCs w:val="24"/>
        </w:rPr>
        <w:t xml:space="preserve">) utvrđuje se sljedeći način procjene odnosno testiranja kandidata: </w:t>
      </w:r>
    </w:p>
    <w:p w:rsidR="00450F90" w:rsidRPr="00450F90" w:rsidRDefault="00450F90" w:rsidP="00450F90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F90" w:rsidRPr="00450F90" w:rsidRDefault="00450F90" w:rsidP="00450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0F90">
        <w:rPr>
          <w:rFonts w:ascii="Times New Roman" w:hAnsi="Times New Roman" w:cs="Times New Roman"/>
          <w:sz w:val="24"/>
          <w:szCs w:val="24"/>
        </w:rPr>
        <w:t>- usmeno testiranje kandidata.</w:t>
      </w:r>
    </w:p>
    <w:p w:rsidR="00450F90" w:rsidRPr="00450F90" w:rsidRDefault="00450F90" w:rsidP="00450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0F90" w:rsidRPr="00450F90" w:rsidRDefault="00450F90" w:rsidP="00450F9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F90">
        <w:rPr>
          <w:rFonts w:ascii="Times New Roman" w:hAnsi="Times New Roman" w:cs="Times New Roman"/>
          <w:bCs/>
          <w:sz w:val="24"/>
          <w:szCs w:val="24"/>
          <w:u w:val="single"/>
        </w:rPr>
        <w:t>Usmeno testiranje</w:t>
      </w:r>
      <w:r w:rsidRPr="00450F90">
        <w:rPr>
          <w:rFonts w:ascii="Times New Roman" w:hAnsi="Times New Roman" w:cs="Times New Roman"/>
          <w:bCs/>
          <w:sz w:val="24"/>
          <w:szCs w:val="24"/>
        </w:rPr>
        <w:t xml:space="preserve"> provest će se iz područja poznavanja i primjene propisa koji se odnose na djelatnost osnovnog obrazovanja, i to iz sljedećih pravnih izvora:</w:t>
      </w:r>
    </w:p>
    <w:p w:rsidR="00450F90" w:rsidRPr="00450F90" w:rsidRDefault="00450F90" w:rsidP="00450F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90" w:rsidRPr="00450F90" w:rsidRDefault="00450F90" w:rsidP="00450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0F90">
        <w:rPr>
          <w:rFonts w:ascii="Times New Roman" w:hAnsi="Times New Roman" w:cs="Times New Roman"/>
          <w:sz w:val="24"/>
          <w:szCs w:val="24"/>
        </w:rPr>
        <w:t>1. Zakon o odgoju i obrazovanju u osnovnoj i srednjoj školi (Narodne novine, broj 87/08., 86/09., 92/10., 105/10., 90/11., 16/12., 86/12., 94/13., 152/14., 7/17., 68/18. i 98/19., 64/ 20.)</w:t>
      </w:r>
    </w:p>
    <w:p w:rsidR="00450F90" w:rsidRPr="00450F90" w:rsidRDefault="00450F90" w:rsidP="00450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0F90">
        <w:rPr>
          <w:rFonts w:ascii="Times New Roman" w:hAnsi="Times New Roman" w:cs="Times New Roman"/>
          <w:sz w:val="24"/>
          <w:szCs w:val="24"/>
        </w:rPr>
        <w:t>2. Pravilnik o načinima, postupcima i elementima vrednovanja učenika u osnovnoj i srednjoj školi (Narodne novine, broj 112/10. i 82/19.)</w:t>
      </w:r>
    </w:p>
    <w:p w:rsidR="00450F90" w:rsidRPr="00450F90" w:rsidRDefault="00450F90" w:rsidP="00450F90">
      <w:pPr>
        <w:jc w:val="both"/>
        <w:rPr>
          <w:rFonts w:ascii="Times New Roman" w:hAnsi="Times New Roman" w:cs="Times New Roman"/>
          <w:sz w:val="24"/>
          <w:szCs w:val="24"/>
        </w:rPr>
      </w:pPr>
      <w:r w:rsidRPr="00450F90">
        <w:rPr>
          <w:rFonts w:ascii="Times New Roman" w:hAnsi="Times New Roman" w:cs="Times New Roman"/>
          <w:sz w:val="24"/>
          <w:szCs w:val="24"/>
        </w:rPr>
        <w:t xml:space="preserve">3. </w:t>
      </w:r>
      <w:r w:rsidRPr="00450F90">
        <w:rPr>
          <w:rFonts w:ascii="Times New Roman" w:hAnsi="Times New Roman" w:cs="Times New Roman"/>
          <w:sz w:val="24"/>
          <w:szCs w:val="24"/>
          <w:shd w:val="clear" w:color="auto" w:fill="FFFFFF"/>
        </w:rPr>
        <w:t>Pravilnik o osnovnoškolskom i srednjoškolskom odgoju i obrazovanju</w:t>
      </w:r>
      <w:r w:rsidRPr="00450F90">
        <w:rPr>
          <w:rFonts w:ascii="Times New Roman" w:hAnsi="Times New Roman" w:cs="Times New Roman"/>
          <w:sz w:val="24"/>
          <w:szCs w:val="24"/>
        </w:rPr>
        <w:br/>
      </w:r>
      <w:r w:rsidRPr="00450F90">
        <w:rPr>
          <w:rFonts w:ascii="Times New Roman" w:hAnsi="Times New Roman" w:cs="Times New Roman"/>
          <w:sz w:val="24"/>
          <w:szCs w:val="24"/>
          <w:shd w:val="clear" w:color="auto" w:fill="FFFFFF"/>
        </w:rPr>
        <w:t>učenika s teškoćama u razvoju (Narodne novine, broj 24/15.)</w:t>
      </w:r>
    </w:p>
    <w:p w:rsidR="00450F90" w:rsidRPr="00450F90" w:rsidRDefault="00450F90" w:rsidP="00450F9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0F90" w:rsidRPr="00450F90" w:rsidRDefault="00450F90" w:rsidP="00450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0F90">
        <w:rPr>
          <w:rFonts w:ascii="Times New Roman" w:hAnsi="Times New Roman" w:cs="Times New Roman"/>
          <w:sz w:val="24"/>
          <w:szCs w:val="24"/>
        </w:rPr>
        <w:t>Testiranje će se održati dana 25.2.2021. godine s početkom u 13.15 sati u prostorijama Škole.</w:t>
      </w:r>
    </w:p>
    <w:p w:rsidR="00450F90" w:rsidRPr="008C16B7" w:rsidRDefault="00450F90" w:rsidP="00450F90">
      <w:pPr>
        <w:pStyle w:val="Bezproreda"/>
        <w:jc w:val="both"/>
        <w:rPr>
          <w:szCs w:val="24"/>
        </w:rPr>
      </w:pPr>
    </w:p>
    <w:p w:rsidR="008C1B56" w:rsidRPr="008C1B56" w:rsidRDefault="008C1B56" w:rsidP="008C1B56">
      <w:pPr>
        <w:jc w:val="both"/>
        <w:rPr>
          <w:rFonts w:ascii="Times New Roman" w:hAnsi="Times New Roman" w:cs="Times New Roman"/>
        </w:rPr>
      </w:pPr>
    </w:p>
    <w:p w:rsidR="00204F29" w:rsidRPr="00CB440B" w:rsidRDefault="00204F29" w:rsidP="00883083">
      <w:pPr>
        <w:pStyle w:val="Bezproreda"/>
        <w:jc w:val="center"/>
        <w:rPr>
          <w:rFonts w:ascii="Times New Roman" w:hAnsi="Times New Roman" w:cs="Times New Roman"/>
          <w:b/>
        </w:rPr>
      </w:pPr>
      <w:r w:rsidRPr="00CB440B">
        <w:rPr>
          <w:rFonts w:ascii="Times New Roman" w:hAnsi="Times New Roman" w:cs="Times New Roman"/>
          <w:b/>
        </w:rPr>
        <w:t>II</w:t>
      </w:r>
      <w:r w:rsidR="0041001A" w:rsidRPr="00CB440B">
        <w:rPr>
          <w:rFonts w:ascii="Times New Roman" w:hAnsi="Times New Roman" w:cs="Times New Roman"/>
          <w:b/>
        </w:rPr>
        <w:t>.</w:t>
      </w:r>
    </w:p>
    <w:p w:rsidR="00204F29" w:rsidRPr="00CB440B" w:rsidRDefault="008B05D5" w:rsidP="00A93A6F">
      <w:pPr>
        <w:pStyle w:val="Bezproreda"/>
        <w:jc w:val="both"/>
        <w:rPr>
          <w:rFonts w:ascii="Times New Roman" w:hAnsi="Times New Roman" w:cs="Times New Roman"/>
        </w:rPr>
      </w:pPr>
      <w:r w:rsidRPr="00CB440B">
        <w:rPr>
          <w:rFonts w:ascii="Times New Roman" w:hAnsi="Times New Roman" w:cs="Times New Roman"/>
        </w:rPr>
        <w:t>Ova Odluka stupa na snagu danom donošenja.</w:t>
      </w:r>
    </w:p>
    <w:p w:rsidR="0041001A" w:rsidRPr="00CB440B" w:rsidRDefault="00204F29" w:rsidP="00A93A6F">
      <w:pPr>
        <w:pStyle w:val="Bezproreda"/>
        <w:rPr>
          <w:rFonts w:ascii="Times New Roman" w:hAnsi="Times New Roman" w:cs="Times New Roman"/>
        </w:rPr>
      </w:pPr>
      <w:r w:rsidRPr="00CB440B">
        <w:rPr>
          <w:rFonts w:ascii="Times New Roman" w:hAnsi="Times New Roman" w:cs="Times New Roman"/>
        </w:rPr>
        <w:t xml:space="preserve">                                    </w:t>
      </w:r>
      <w:r w:rsidR="008B05D5" w:rsidRPr="00CB440B">
        <w:rPr>
          <w:rFonts w:ascii="Times New Roman" w:hAnsi="Times New Roman" w:cs="Times New Roman"/>
        </w:rPr>
        <w:t xml:space="preserve">                                   </w:t>
      </w:r>
      <w:r w:rsidR="00436C3E" w:rsidRPr="00CB440B">
        <w:rPr>
          <w:rFonts w:ascii="Times New Roman" w:hAnsi="Times New Roman" w:cs="Times New Roman"/>
        </w:rPr>
        <w:t xml:space="preserve"> </w:t>
      </w:r>
      <w:r w:rsidR="00CE2AE3" w:rsidRPr="00CB440B">
        <w:rPr>
          <w:rFonts w:ascii="Times New Roman" w:hAnsi="Times New Roman" w:cs="Times New Roman"/>
        </w:rPr>
        <w:t xml:space="preserve">                    </w:t>
      </w:r>
    </w:p>
    <w:p w:rsidR="00964C24" w:rsidRDefault="00964C24" w:rsidP="00883083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Katarina Rokov, prof.</w:t>
      </w:r>
    </w:p>
    <w:p w:rsidR="00883083" w:rsidRDefault="00CE2AE3" w:rsidP="00883083">
      <w:pPr>
        <w:pStyle w:val="Bezproreda"/>
        <w:jc w:val="right"/>
        <w:rPr>
          <w:rFonts w:ascii="Times New Roman" w:hAnsi="Times New Roman" w:cs="Times New Roman"/>
        </w:rPr>
      </w:pPr>
      <w:r w:rsidRPr="00CB440B">
        <w:rPr>
          <w:rFonts w:ascii="Times New Roman" w:hAnsi="Times New Roman" w:cs="Times New Roman"/>
        </w:rPr>
        <w:t>Predsjedni</w:t>
      </w:r>
      <w:r w:rsidR="00A93A6F" w:rsidRPr="00CB440B">
        <w:rPr>
          <w:rFonts w:ascii="Times New Roman" w:hAnsi="Times New Roman" w:cs="Times New Roman"/>
        </w:rPr>
        <w:t>ca</w:t>
      </w:r>
      <w:r w:rsidR="008B05D5" w:rsidRPr="00CB440B">
        <w:rPr>
          <w:rFonts w:ascii="Times New Roman" w:hAnsi="Times New Roman" w:cs="Times New Roman"/>
        </w:rPr>
        <w:t xml:space="preserve"> Povjerenstva</w:t>
      </w:r>
    </w:p>
    <w:p w:rsidR="00964C24" w:rsidRPr="00CB440B" w:rsidRDefault="00964C24" w:rsidP="00883083">
      <w:pPr>
        <w:pStyle w:val="Bezproreda"/>
        <w:jc w:val="right"/>
        <w:rPr>
          <w:rFonts w:ascii="Times New Roman" w:hAnsi="Times New Roman" w:cs="Times New Roman"/>
        </w:rPr>
      </w:pPr>
    </w:p>
    <w:p w:rsidR="00204F29" w:rsidRPr="00CB440B" w:rsidRDefault="00204F29" w:rsidP="00883083">
      <w:pPr>
        <w:pStyle w:val="Bezproreda"/>
        <w:jc w:val="right"/>
        <w:rPr>
          <w:rFonts w:ascii="Times New Roman" w:hAnsi="Times New Roman" w:cs="Times New Roman"/>
        </w:rPr>
      </w:pPr>
      <w:r w:rsidRPr="00CB440B">
        <w:rPr>
          <w:rFonts w:ascii="Times New Roman" w:hAnsi="Times New Roman" w:cs="Times New Roman"/>
        </w:rPr>
        <w:t xml:space="preserve">                                                    </w:t>
      </w:r>
      <w:r w:rsidR="00721511" w:rsidRPr="00CB440B">
        <w:rPr>
          <w:rFonts w:ascii="Times New Roman" w:hAnsi="Times New Roman" w:cs="Times New Roman"/>
        </w:rPr>
        <w:t xml:space="preserve">          </w:t>
      </w:r>
    </w:p>
    <w:sectPr w:rsidR="00204F29" w:rsidRPr="00CB440B" w:rsidSect="0045614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783"/>
    <w:rsid w:val="0009030F"/>
    <w:rsid w:val="00122D65"/>
    <w:rsid w:val="00123F01"/>
    <w:rsid w:val="001374BA"/>
    <w:rsid w:val="001B08FC"/>
    <w:rsid w:val="001D3053"/>
    <w:rsid w:val="00204F29"/>
    <w:rsid w:val="00233E7C"/>
    <w:rsid w:val="003371FD"/>
    <w:rsid w:val="0041001A"/>
    <w:rsid w:val="00412290"/>
    <w:rsid w:val="00436C3E"/>
    <w:rsid w:val="00450F90"/>
    <w:rsid w:val="0045614D"/>
    <w:rsid w:val="004A3CC1"/>
    <w:rsid w:val="004E1E7D"/>
    <w:rsid w:val="005A6F74"/>
    <w:rsid w:val="005F6550"/>
    <w:rsid w:val="006547B2"/>
    <w:rsid w:val="00721511"/>
    <w:rsid w:val="00735916"/>
    <w:rsid w:val="0083093B"/>
    <w:rsid w:val="008517CD"/>
    <w:rsid w:val="00882F5C"/>
    <w:rsid w:val="00883083"/>
    <w:rsid w:val="00883B70"/>
    <w:rsid w:val="008A01A8"/>
    <w:rsid w:val="008B05D5"/>
    <w:rsid w:val="008C1B56"/>
    <w:rsid w:val="00904C6F"/>
    <w:rsid w:val="00910C4A"/>
    <w:rsid w:val="00964C24"/>
    <w:rsid w:val="00A32580"/>
    <w:rsid w:val="00A8129E"/>
    <w:rsid w:val="00A93A6F"/>
    <w:rsid w:val="00AB60FC"/>
    <w:rsid w:val="00AE50E7"/>
    <w:rsid w:val="00B26783"/>
    <w:rsid w:val="00BC5C47"/>
    <w:rsid w:val="00BD02C4"/>
    <w:rsid w:val="00C11DC3"/>
    <w:rsid w:val="00C72094"/>
    <w:rsid w:val="00C93FFE"/>
    <w:rsid w:val="00CB440B"/>
    <w:rsid w:val="00CE2AE3"/>
    <w:rsid w:val="00D87F82"/>
    <w:rsid w:val="00DC4D46"/>
    <w:rsid w:val="00DE467A"/>
    <w:rsid w:val="00E5691A"/>
    <w:rsid w:val="00EB6805"/>
    <w:rsid w:val="00F86AF9"/>
    <w:rsid w:val="00FA5DE8"/>
    <w:rsid w:val="00FA70D7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FA5C"/>
  <w15:docId w15:val="{67F1D7D4-E269-47D6-ACC2-CBD9CDC5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A93A6F"/>
    <w:pPr>
      <w:keepNext/>
      <w:spacing w:line="240" w:lineRule="auto"/>
      <w:ind w:left="1416"/>
      <w:outlineLvl w:val="1"/>
    </w:pPr>
    <w:rPr>
      <w:rFonts w:ascii="Arial Narrow" w:eastAsia="Arial Unicode MS" w:hAnsi="Arial Narrow" w:cs="Times New Roman"/>
      <w:i/>
      <w:iCs/>
      <w:color w:val="663300"/>
      <w:kern w:val="24"/>
      <w:position w:val="6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A93A6F"/>
    <w:rPr>
      <w:rFonts w:ascii="Arial Narrow" w:eastAsia="Arial Unicode MS" w:hAnsi="Arial Narrow" w:cs="Times New Roman"/>
      <w:i/>
      <w:iCs/>
      <w:color w:val="663300"/>
      <w:kern w:val="24"/>
      <w:position w:val="6"/>
      <w:sz w:val="26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B440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B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Korisnik11</cp:lastModifiedBy>
  <cp:revision>14</cp:revision>
  <cp:lastPrinted>2021-02-19T11:54:00Z</cp:lastPrinted>
  <dcterms:created xsi:type="dcterms:W3CDTF">2020-01-20T18:54:00Z</dcterms:created>
  <dcterms:modified xsi:type="dcterms:W3CDTF">2021-02-19T11:55:00Z</dcterms:modified>
</cp:coreProperties>
</file>